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B3" w:rsidRPr="007E4D46" w:rsidRDefault="00F101A9" w:rsidP="007E4D46">
      <w:pPr>
        <w:jc w:val="center"/>
        <w:rPr>
          <w:rFonts w:ascii="Bookman Old Style" w:eastAsia="Batang" w:hAnsi="Bookman Old Style"/>
          <w:b/>
        </w:rPr>
      </w:pPr>
      <w:r w:rsidRPr="007E4D46">
        <w:rPr>
          <w:rFonts w:ascii="Bookman Old Style" w:eastAsia="Batang" w:hAnsi="Bookman Old Style"/>
          <w:b/>
        </w:rPr>
        <w:t>ΘΕΜΑΤΙΚΗ ΕΝΟΤΗΤΑ:</w:t>
      </w:r>
      <w:r w:rsidR="002549B3" w:rsidRPr="007E4D46">
        <w:rPr>
          <w:rFonts w:ascii="Bookman Old Style" w:eastAsia="Batang" w:hAnsi="Bookman Old Style"/>
          <w:b/>
        </w:rPr>
        <w:t xml:space="preserve"> </w:t>
      </w:r>
      <w:r w:rsidR="003B0DC4" w:rsidRPr="007E4D46">
        <w:rPr>
          <w:rFonts w:ascii="Bookman Old Style" w:eastAsia="Batang" w:hAnsi="Bookman Old Style"/>
          <w:b/>
        </w:rPr>
        <w:t>Μετρήσεις μήκους – Η Μέση Τιμή</w:t>
      </w:r>
    </w:p>
    <w:p w:rsidR="002549B3" w:rsidRPr="003B0DC4" w:rsidRDefault="002549B3" w:rsidP="002549B3">
      <w:pPr>
        <w:rPr>
          <w:rFonts w:ascii="Bookman Old Style" w:eastAsia="Batang" w:hAnsi="Bookman Old Style"/>
          <w:b/>
          <w:u w:val="single"/>
        </w:rPr>
      </w:pPr>
      <w:r w:rsidRPr="003B0DC4">
        <w:rPr>
          <w:rFonts w:ascii="Bookman Old Style" w:eastAsia="Batang" w:hAnsi="Bookman Old Style"/>
          <w:b/>
          <w:u w:val="single"/>
        </w:rPr>
        <w:t xml:space="preserve">Δραστηριότητα :  </w:t>
      </w:r>
    </w:p>
    <w:p w:rsidR="002549B3" w:rsidRPr="002549B3" w:rsidRDefault="002549B3" w:rsidP="007E4D46">
      <w:pPr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Έχετε στην διάθεσή σας τα παρακάτω όργανα μέτρησης του μήκους: Ξύλινο </w:t>
      </w:r>
    </w:p>
    <w:p w:rsidR="002549B3" w:rsidRPr="002549B3" w:rsidRDefault="002549B3" w:rsidP="007E4D46">
      <w:pPr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μέτρο, μετροταινία, χάρακα. </w:t>
      </w:r>
    </w:p>
    <w:p w:rsidR="002549B3" w:rsidRPr="002549B3" w:rsidRDefault="002549B3" w:rsidP="007E4D46">
      <w:pPr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 1. Με την βοήθεια του χάρακα, χαράξτε στο παρακάτω κενό τρία ευθύγραμμα </w:t>
      </w:r>
    </w:p>
    <w:p w:rsidR="002549B3" w:rsidRPr="002549B3" w:rsidRDefault="002549B3" w:rsidP="00FB08F0">
      <w:pPr>
        <w:ind w:left="284"/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τμήματα με μήκος </w:t>
      </w:r>
      <w:r w:rsidR="007E4D46">
        <w:rPr>
          <w:rFonts w:ascii="Bookman Old Style" w:eastAsia="Batang" w:hAnsi="Bookman Old Style"/>
        </w:rPr>
        <w:t>7</w:t>
      </w:r>
      <w:r w:rsidRPr="002549B3">
        <w:rPr>
          <w:rFonts w:ascii="Bookman Old Style" w:eastAsia="Batang" w:hAnsi="Bookman Old Style"/>
        </w:rPr>
        <w:t xml:space="preserve">0mm, </w:t>
      </w:r>
      <w:r w:rsidR="007E4D46">
        <w:rPr>
          <w:rFonts w:ascii="Bookman Old Style" w:eastAsia="Batang" w:hAnsi="Bookman Old Style"/>
        </w:rPr>
        <w:t>7</w:t>
      </w:r>
      <w:r w:rsidRPr="002549B3">
        <w:rPr>
          <w:rFonts w:ascii="Bookman Old Style" w:eastAsia="Batang" w:hAnsi="Bookman Old Style"/>
        </w:rPr>
        <w:t>cm και 0,</w:t>
      </w:r>
      <w:r w:rsidR="007E4D46">
        <w:rPr>
          <w:rFonts w:ascii="Bookman Old Style" w:eastAsia="Batang" w:hAnsi="Bookman Old Style"/>
        </w:rPr>
        <w:t>07</w:t>
      </w:r>
      <w:r w:rsidRPr="002549B3">
        <w:rPr>
          <w:rFonts w:ascii="Bookman Old Style" w:eastAsia="Batang" w:hAnsi="Bookman Old Style"/>
        </w:rPr>
        <w:t xml:space="preserve">m αντίστοιχα. </w:t>
      </w:r>
    </w:p>
    <w:p w:rsidR="002549B3" w:rsidRPr="002549B3" w:rsidRDefault="002549B3" w:rsidP="007E4D46">
      <w:pPr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  </w:t>
      </w:r>
    </w:p>
    <w:p w:rsidR="002549B3" w:rsidRPr="002549B3" w:rsidRDefault="002549B3" w:rsidP="007E4D46">
      <w:pPr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Τι παρατηρείτε;……………………………………………………………………….. </w:t>
      </w:r>
    </w:p>
    <w:p w:rsidR="002549B3" w:rsidRPr="002549B3" w:rsidRDefault="002549B3" w:rsidP="007E4D46">
      <w:pPr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2. Χρησιμοποιώντας το κατάλληλο όργανο να μετρήσετε: </w:t>
      </w:r>
    </w:p>
    <w:p w:rsidR="002549B3" w:rsidRPr="002549B3" w:rsidRDefault="002549B3" w:rsidP="00FB08F0">
      <w:pPr>
        <w:ind w:left="284"/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Τις διαστάσεις (μήκος, πλάτος) του θρανίου σας ………………,………………. </w:t>
      </w:r>
    </w:p>
    <w:p w:rsidR="002549B3" w:rsidRPr="002549B3" w:rsidRDefault="002549B3" w:rsidP="00FB08F0">
      <w:pPr>
        <w:ind w:left="284"/>
        <w:jc w:val="both"/>
        <w:rPr>
          <w:rFonts w:ascii="Bookman Old Style" w:eastAsia="Batang" w:hAnsi="Bookman Old Style"/>
        </w:rPr>
      </w:pPr>
      <w:r w:rsidRPr="002549B3">
        <w:rPr>
          <w:rFonts w:ascii="Bookman Old Style" w:eastAsia="Batang" w:hAnsi="Bookman Old Style"/>
        </w:rPr>
        <w:t xml:space="preserve">Τις </w:t>
      </w:r>
      <w:r w:rsidR="00FB08F0" w:rsidRPr="00FB08F0">
        <w:rPr>
          <w:rFonts w:ascii="Bookman Old Style" w:eastAsia="Batang" w:hAnsi="Bookman Old Style"/>
        </w:rPr>
        <w:t xml:space="preserve">3 </w:t>
      </w:r>
      <w:r w:rsidRPr="002549B3">
        <w:rPr>
          <w:rFonts w:ascii="Bookman Old Style" w:eastAsia="Batang" w:hAnsi="Bookman Old Style"/>
        </w:rPr>
        <w:t>διαστάσεις ενός βιβλίου σας</w:t>
      </w:r>
      <w:r w:rsidR="00FB08F0" w:rsidRPr="00FB08F0">
        <w:rPr>
          <w:rFonts w:ascii="Bookman Old Style" w:eastAsia="Batang" w:hAnsi="Bookman Old Style"/>
        </w:rPr>
        <w:t xml:space="preserve"> </w:t>
      </w:r>
      <w:r w:rsidR="00FB08F0" w:rsidRPr="002549B3">
        <w:rPr>
          <w:rFonts w:ascii="Bookman Old Style" w:eastAsia="Batang" w:hAnsi="Bookman Old Style"/>
        </w:rPr>
        <w:t>(μήκος, πλάτος</w:t>
      </w:r>
      <w:r w:rsidR="00FB08F0" w:rsidRPr="00FB08F0">
        <w:rPr>
          <w:rFonts w:ascii="Bookman Old Style" w:eastAsia="Batang" w:hAnsi="Bookman Old Style"/>
        </w:rPr>
        <w:t xml:space="preserve">, </w:t>
      </w:r>
      <w:r w:rsidR="00FB08F0">
        <w:rPr>
          <w:rFonts w:ascii="Bookman Old Style" w:eastAsia="Batang" w:hAnsi="Bookman Old Style"/>
        </w:rPr>
        <w:t>πάχος</w:t>
      </w:r>
      <w:r w:rsidR="00FB08F0" w:rsidRPr="002549B3">
        <w:rPr>
          <w:rFonts w:ascii="Bookman Old Style" w:eastAsia="Batang" w:hAnsi="Bookman Old Style"/>
        </w:rPr>
        <w:t xml:space="preserve">) </w:t>
      </w:r>
    </w:p>
    <w:p w:rsidR="002549B3" w:rsidRPr="002549B3" w:rsidRDefault="007F657E" w:rsidP="007E4D46">
      <w:pPr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3</w:t>
      </w:r>
      <w:r w:rsidR="002549B3" w:rsidRPr="002549B3">
        <w:rPr>
          <w:rFonts w:ascii="Bookman Old Style" w:eastAsia="Batang" w:hAnsi="Bookman Old Style"/>
        </w:rPr>
        <w:t xml:space="preserve">. Εκτιμήστε το ύψος του πίνακα της τάξης: </w:t>
      </w:r>
    </w:p>
    <w:p w:rsidR="005A5566" w:rsidRDefault="007E4D46" w:rsidP="007E4D46">
      <w:pPr>
        <w:jc w:val="both"/>
        <w:rPr>
          <w:rFonts w:ascii="Bookman Old Style" w:eastAsia="Batang" w:hAnsi="Bookman Old Style"/>
        </w:rPr>
      </w:pPr>
      <w:r w:rsidRPr="00854F90">
        <w:rPr>
          <w:rFonts w:ascii="Bookman Old Style" w:eastAsia="Batang" w:hAnsi="Bookman Old Style"/>
        </w:rPr>
        <w:t xml:space="preserve">   </w:t>
      </w:r>
      <w:r w:rsidR="00FB08F0">
        <w:rPr>
          <w:rFonts w:ascii="Bookman Old Style" w:eastAsia="Batang" w:hAnsi="Bookman Old Style"/>
        </w:rPr>
        <w:t xml:space="preserve"> </w:t>
      </w:r>
      <w:r>
        <w:rPr>
          <w:rFonts w:ascii="Bookman Old Style" w:eastAsia="Batang" w:hAnsi="Bookman Old Style"/>
        </w:rPr>
        <w:t>α</w:t>
      </w:r>
      <w:r w:rsidRPr="007E4D46">
        <w:rPr>
          <w:rFonts w:ascii="Bookman Old Style" w:eastAsia="Batang" w:hAnsi="Bookman Old Style"/>
        </w:rPr>
        <w:t>. 2</w:t>
      </w:r>
      <w:r>
        <w:rPr>
          <w:rFonts w:ascii="Bookman Old Style" w:eastAsia="Batang" w:hAnsi="Bookman Old Style"/>
        </w:rPr>
        <w:t xml:space="preserve"> χιλ.(</w:t>
      </w:r>
      <w:proofErr w:type="gramStart"/>
      <w:r>
        <w:rPr>
          <w:rFonts w:ascii="Bookman Old Style" w:eastAsia="Batang" w:hAnsi="Bookman Old Style"/>
          <w:lang w:val="en-US"/>
        </w:rPr>
        <w:t>mm</w:t>
      </w:r>
      <w:proofErr w:type="gramEnd"/>
      <w:r w:rsidRPr="00854F90">
        <w:rPr>
          <w:rFonts w:ascii="Bookman Old Style" w:eastAsia="Batang" w:hAnsi="Bookman Old Style"/>
        </w:rPr>
        <w:t>)</w:t>
      </w:r>
      <w:r w:rsidR="002549B3" w:rsidRPr="007E4D46">
        <w:rPr>
          <w:rFonts w:ascii="Bookman Old Style" w:eastAsia="Batang" w:hAnsi="Bookman Old Style"/>
        </w:rPr>
        <w:t xml:space="preserve"> </w:t>
      </w:r>
      <w:r w:rsidRPr="007E4D46">
        <w:rPr>
          <w:rFonts w:ascii="Bookman Old Style" w:eastAsia="Batang" w:hAnsi="Bookman Old Style"/>
        </w:rPr>
        <w:t xml:space="preserve">    </w:t>
      </w:r>
      <w:r w:rsidR="002549B3" w:rsidRPr="002549B3">
        <w:rPr>
          <w:rFonts w:ascii="Bookman Old Style" w:eastAsia="Batang" w:hAnsi="Bookman Old Style"/>
        </w:rPr>
        <w:t>β</w:t>
      </w:r>
      <w:r w:rsidR="002549B3" w:rsidRPr="007E4D46">
        <w:rPr>
          <w:rFonts w:ascii="Bookman Old Style" w:eastAsia="Batang" w:hAnsi="Bookman Old Style"/>
        </w:rPr>
        <w:t xml:space="preserve">. </w:t>
      </w:r>
      <w:r w:rsidRPr="007E4D46">
        <w:rPr>
          <w:rFonts w:ascii="Bookman Old Style" w:eastAsia="Batang" w:hAnsi="Bookman Old Style"/>
        </w:rPr>
        <w:t>5</w:t>
      </w:r>
      <w:r>
        <w:rPr>
          <w:rFonts w:ascii="Bookman Old Style" w:eastAsia="Batang" w:hAnsi="Bookman Old Style"/>
        </w:rPr>
        <w:t xml:space="preserve"> εκ.</w:t>
      </w:r>
      <w:r w:rsidR="00854F90" w:rsidRPr="00854F90">
        <w:rPr>
          <w:rFonts w:ascii="Bookman Old Style" w:eastAsia="Batang" w:hAnsi="Bookman Old Style"/>
        </w:rPr>
        <w:t>(</w:t>
      </w:r>
      <w:r w:rsidR="00854F90">
        <w:rPr>
          <w:rFonts w:ascii="Bookman Old Style" w:eastAsia="Batang" w:hAnsi="Bookman Old Style"/>
          <w:lang w:val="en-US"/>
        </w:rPr>
        <w:t>cm</w:t>
      </w:r>
      <w:r w:rsidR="00854F90" w:rsidRPr="00854F90">
        <w:rPr>
          <w:rFonts w:ascii="Bookman Old Style" w:eastAsia="Batang" w:hAnsi="Bookman Old Style"/>
        </w:rPr>
        <w:t>)</w:t>
      </w:r>
      <w:r w:rsidR="002549B3" w:rsidRPr="007E4D46">
        <w:rPr>
          <w:rFonts w:ascii="Bookman Old Style" w:eastAsia="Batang" w:hAnsi="Bookman Old Style"/>
        </w:rPr>
        <w:t xml:space="preserve"> </w:t>
      </w:r>
      <w:r w:rsidRPr="007E4D46">
        <w:rPr>
          <w:rFonts w:ascii="Bookman Old Style" w:eastAsia="Batang" w:hAnsi="Bookman Old Style"/>
        </w:rPr>
        <w:t xml:space="preserve">    </w:t>
      </w:r>
      <w:r w:rsidR="002549B3" w:rsidRPr="007E4D46">
        <w:rPr>
          <w:rFonts w:ascii="Bookman Old Style" w:eastAsia="Batang" w:hAnsi="Bookman Old Style"/>
        </w:rPr>
        <w:t xml:space="preserve"> </w:t>
      </w:r>
      <w:r w:rsidR="002549B3" w:rsidRPr="002549B3">
        <w:rPr>
          <w:rFonts w:ascii="Bookman Old Style" w:eastAsia="Batang" w:hAnsi="Bookman Old Style"/>
        </w:rPr>
        <w:t>γ</w:t>
      </w:r>
      <w:r w:rsidR="002549B3" w:rsidRPr="007E4D46">
        <w:rPr>
          <w:rFonts w:ascii="Bookman Old Style" w:eastAsia="Batang" w:hAnsi="Bookman Old Style"/>
        </w:rPr>
        <w:t>. 1,</w:t>
      </w:r>
      <w:r w:rsidRPr="007E4D46">
        <w:rPr>
          <w:rFonts w:ascii="Bookman Old Style" w:eastAsia="Batang" w:hAnsi="Bookman Old Style"/>
        </w:rPr>
        <w:t>3</w:t>
      </w:r>
      <w:r>
        <w:rPr>
          <w:rFonts w:ascii="Bookman Old Style" w:eastAsia="Batang" w:hAnsi="Bookman Old Style"/>
        </w:rPr>
        <w:t xml:space="preserve"> μέτ.</w:t>
      </w:r>
      <w:r w:rsidR="00854F90" w:rsidRPr="00854F90">
        <w:rPr>
          <w:rFonts w:ascii="Bookman Old Style" w:eastAsia="Batang" w:hAnsi="Bookman Old Style"/>
        </w:rPr>
        <w:t>(</w:t>
      </w:r>
      <w:r w:rsidR="00854F90">
        <w:rPr>
          <w:rFonts w:ascii="Bookman Old Style" w:eastAsia="Batang" w:hAnsi="Bookman Old Style"/>
          <w:lang w:val="en-US"/>
        </w:rPr>
        <w:t>m</w:t>
      </w:r>
      <w:r w:rsidR="00854F90" w:rsidRPr="00854F90">
        <w:rPr>
          <w:rFonts w:ascii="Bookman Old Style" w:eastAsia="Batang" w:hAnsi="Bookman Old Style"/>
        </w:rPr>
        <w:t>)</w:t>
      </w:r>
      <w:r w:rsidR="002549B3" w:rsidRPr="007E4D46">
        <w:rPr>
          <w:rFonts w:ascii="Bookman Old Style" w:eastAsia="Batang" w:hAnsi="Bookman Old Style"/>
        </w:rPr>
        <w:t xml:space="preserve"> </w:t>
      </w:r>
      <w:r w:rsidRPr="007E4D46">
        <w:rPr>
          <w:rFonts w:ascii="Bookman Old Style" w:eastAsia="Batang" w:hAnsi="Bookman Old Style"/>
        </w:rPr>
        <w:t xml:space="preserve">      </w:t>
      </w:r>
      <w:r w:rsidR="002549B3" w:rsidRPr="002549B3">
        <w:rPr>
          <w:rFonts w:ascii="Bookman Old Style" w:eastAsia="Batang" w:hAnsi="Bookman Old Style"/>
        </w:rPr>
        <w:t>δ</w:t>
      </w:r>
      <w:r w:rsidR="002549B3" w:rsidRPr="007E4D46">
        <w:rPr>
          <w:rFonts w:ascii="Bookman Old Style" w:eastAsia="Batang" w:hAnsi="Bookman Old Style"/>
        </w:rPr>
        <w:t>. 1,25</w:t>
      </w:r>
      <w:r>
        <w:rPr>
          <w:rFonts w:ascii="Bookman Old Style" w:eastAsia="Batang" w:hAnsi="Bookman Old Style"/>
        </w:rPr>
        <w:t xml:space="preserve"> χιλμ.</w:t>
      </w:r>
      <w:r w:rsidR="00854F90" w:rsidRPr="00854F90">
        <w:rPr>
          <w:rFonts w:ascii="Bookman Old Style" w:eastAsia="Batang" w:hAnsi="Bookman Old Style"/>
        </w:rPr>
        <w:t>(</w:t>
      </w:r>
      <w:r w:rsidR="00854F90">
        <w:rPr>
          <w:rFonts w:ascii="Bookman Old Style" w:eastAsia="Batang" w:hAnsi="Bookman Old Style"/>
          <w:lang w:val="en-US"/>
        </w:rPr>
        <w:t>km</w:t>
      </w:r>
      <w:r w:rsidR="00854F90" w:rsidRPr="00854F90">
        <w:rPr>
          <w:rFonts w:ascii="Bookman Old Style" w:eastAsia="Batang" w:hAnsi="Bookman Old Style"/>
        </w:rPr>
        <w:t>)</w:t>
      </w:r>
    </w:p>
    <w:p w:rsidR="00340B10" w:rsidRPr="009D55D9" w:rsidRDefault="00340B10" w:rsidP="007F657E">
      <w:pPr>
        <w:pStyle w:val="NormalWeb"/>
        <w:shd w:val="clear" w:color="auto" w:fill="FFFFFF"/>
        <w:spacing w:before="0" w:beforeAutospacing="0" w:after="96" w:afterAutospacing="0" w:line="255" w:lineRule="atLeast"/>
        <w:jc w:val="both"/>
        <w:rPr>
          <w:rStyle w:val="font-size-3"/>
          <w:rFonts w:ascii="Comic Sans MS" w:hAnsi="Comic Sans MS"/>
          <w:color w:val="333333"/>
          <w:sz w:val="22"/>
          <w:szCs w:val="22"/>
        </w:rPr>
      </w:pPr>
      <w:r w:rsidRPr="009D55D9">
        <w:rPr>
          <w:rStyle w:val="font-size-3"/>
          <w:rFonts w:ascii="Comic Sans MS" w:hAnsi="Comic Sans MS"/>
          <w:color w:val="333333"/>
          <w:sz w:val="22"/>
          <w:szCs w:val="22"/>
        </w:rPr>
        <w:t>4. Έστω ότι 10 ζευγάρια συμμαθητών σου μέτρησαν το μήκος του πίνακα της τάξης σου, όπως παρακάτω:</w:t>
      </w:r>
    </w:p>
    <w:tbl>
      <w:tblPr>
        <w:tblStyle w:val="TableGrid"/>
        <w:tblW w:w="0" w:type="auto"/>
        <w:tblLook w:val="01E0"/>
      </w:tblPr>
      <w:tblGrid>
        <w:gridCol w:w="1587"/>
        <w:gridCol w:w="3205"/>
        <w:gridCol w:w="3730"/>
      </w:tblGrid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  <w:lang w:val="en-US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Μήκος σε εκ. (</w:t>
            </w: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  <w:lang w:val="en-US"/>
              </w:rPr>
              <w:t>cm)</w:t>
            </w:r>
          </w:p>
        </w:tc>
        <w:tc>
          <w:tcPr>
            <w:tcW w:w="4619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Μέση Τιμή Μήκους (εκ.)</w:t>
            </w: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178,6</w:t>
            </w:r>
          </w:p>
        </w:tc>
        <w:tc>
          <w:tcPr>
            <w:tcW w:w="4619" w:type="dxa"/>
            <w:vMerge w:val="restart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180,5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175,9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177,9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181,2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178,5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180,7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8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178,4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9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175</w:t>
            </w:r>
            <w:r w:rsidR="007F657E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,0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183,2</w:t>
            </w: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  <w:tr w:rsidR="00340B10" w:rsidRPr="009D55D9" w:rsidTr="005D78D2">
        <w:tc>
          <w:tcPr>
            <w:tcW w:w="1728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  <w:r w:rsidRPr="009D55D9"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  <w:t>Άθροισμα</w:t>
            </w:r>
          </w:p>
        </w:tc>
        <w:tc>
          <w:tcPr>
            <w:tcW w:w="3960" w:type="dxa"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  <w:tc>
          <w:tcPr>
            <w:tcW w:w="4619" w:type="dxa"/>
            <w:vMerge/>
          </w:tcPr>
          <w:p w:rsidR="00340B10" w:rsidRPr="009D55D9" w:rsidRDefault="00340B10" w:rsidP="005D78D2">
            <w:pPr>
              <w:pStyle w:val="NormalWeb"/>
              <w:spacing w:before="0" w:beforeAutospacing="0" w:after="96" w:afterAutospacing="0" w:line="255" w:lineRule="atLeast"/>
              <w:jc w:val="both"/>
              <w:rPr>
                <w:rStyle w:val="font-size-3"/>
                <w:rFonts w:ascii="Comic Sans MS" w:hAnsi="Comic Sans MS"/>
                <w:color w:val="333333"/>
                <w:sz w:val="22"/>
                <w:szCs w:val="22"/>
              </w:rPr>
            </w:pPr>
          </w:p>
        </w:tc>
      </w:tr>
    </w:tbl>
    <w:p w:rsidR="00340B10" w:rsidRPr="009D55D9" w:rsidRDefault="00340B10" w:rsidP="00340B10">
      <w:pPr>
        <w:pStyle w:val="NormalWeb"/>
        <w:shd w:val="clear" w:color="auto" w:fill="FFFFFF"/>
        <w:spacing w:before="0" w:beforeAutospacing="0" w:after="96" w:afterAutospacing="0" w:line="255" w:lineRule="atLeast"/>
        <w:ind w:left="180"/>
        <w:jc w:val="both"/>
        <w:rPr>
          <w:rStyle w:val="font-size-3"/>
          <w:rFonts w:ascii="Comic Sans MS" w:hAnsi="Comic Sans MS"/>
          <w:color w:val="333333"/>
          <w:sz w:val="22"/>
          <w:szCs w:val="22"/>
        </w:rPr>
      </w:pPr>
    </w:p>
    <w:p w:rsidR="00340B10" w:rsidRPr="009D55D9" w:rsidRDefault="00340B10" w:rsidP="00340B10">
      <w:pPr>
        <w:spacing w:before="80" w:after="60"/>
      </w:pPr>
      <w:r w:rsidRPr="009D55D9">
        <w:t>Α) Που νομίζεις ότι οφείλονται οι διαφορές στις τιμές;</w:t>
      </w:r>
      <w:r w:rsidRPr="009D55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</w:t>
      </w:r>
    </w:p>
    <w:p w:rsidR="00340B10" w:rsidRPr="009D55D9" w:rsidRDefault="00340B10" w:rsidP="00340B10">
      <w:pPr>
        <w:spacing w:before="80" w:after="60"/>
      </w:pPr>
      <w:r w:rsidRPr="009D55D9">
        <w:t>Β) Υπολόγισε τη μέση τιμή του μήκους, με προσέγγιση ενός δεκαδικού ψηφίου.</w:t>
      </w:r>
      <w:r w:rsidRPr="009D55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</w:t>
      </w:r>
    </w:p>
    <w:p w:rsidR="00340B10" w:rsidRPr="00C26595" w:rsidRDefault="00340B10" w:rsidP="00C26595">
      <w:pPr>
        <w:spacing w:before="80" w:after="60"/>
      </w:pPr>
      <w:r w:rsidRPr="009D55D9">
        <w:t>Γ) Γιατί νομίζεις ότι είναι χρήσιμος ο υπολογισμός της μέσης τιμής των τιμών πολλών μετρήσεων ;</w:t>
      </w:r>
      <w:r w:rsidRPr="009D55D9">
        <w:rPr>
          <w:rFonts w:ascii="Comic Sans MS" w:hAnsi="Comic Sans MS"/>
        </w:rPr>
        <w:t xml:space="preserve"> </w:t>
      </w:r>
    </w:p>
    <w:sectPr w:rsidR="00340B10" w:rsidRPr="00C26595" w:rsidSect="005A556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0D" w:rsidRDefault="0090110D" w:rsidP="0090110D">
      <w:pPr>
        <w:spacing w:after="0" w:line="240" w:lineRule="auto"/>
      </w:pPr>
      <w:r>
        <w:separator/>
      </w:r>
    </w:p>
  </w:endnote>
  <w:endnote w:type="continuationSeparator" w:id="0">
    <w:p w:rsidR="0090110D" w:rsidRDefault="0090110D" w:rsidP="0090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3D" w:rsidRDefault="0090110D">
    <w:pPr>
      <w:pStyle w:val="Footer"/>
    </w:pPr>
    <w:r>
      <w:t>Ανδρουτσοπούλου Παρασκευή</w:t>
    </w:r>
  </w:p>
  <w:p w:rsidR="0090110D" w:rsidRDefault="0090110D">
    <w:pPr>
      <w:pStyle w:val="Footer"/>
    </w:pPr>
    <w:r>
      <w:t>Φυσικός</w:t>
    </w:r>
    <w:r w:rsidR="00FA023D">
      <w:t>-Καθηγήτρια Πληροφορικής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0D" w:rsidRDefault="0090110D" w:rsidP="0090110D">
      <w:pPr>
        <w:spacing w:after="0" w:line="240" w:lineRule="auto"/>
      </w:pPr>
      <w:r>
        <w:separator/>
      </w:r>
    </w:p>
  </w:footnote>
  <w:footnote w:type="continuationSeparator" w:id="0">
    <w:p w:rsidR="0090110D" w:rsidRDefault="0090110D" w:rsidP="0090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0D" w:rsidRDefault="0090110D">
    <w:pPr>
      <w:pStyle w:val="Header"/>
    </w:pPr>
    <w:r>
      <w:t>Φυσική Α΄Γυμνασίου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9B3"/>
    <w:rsid w:val="00042BCA"/>
    <w:rsid w:val="002549B3"/>
    <w:rsid w:val="00340B10"/>
    <w:rsid w:val="003B0DC4"/>
    <w:rsid w:val="004217F2"/>
    <w:rsid w:val="004E5D9E"/>
    <w:rsid w:val="005A5566"/>
    <w:rsid w:val="005E349F"/>
    <w:rsid w:val="00667158"/>
    <w:rsid w:val="007B4B19"/>
    <w:rsid w:val="007E4D46"/>
    <w:rsid w:val="007F657E"/>
    <w:rsid w:val="00854F90"/>
    <w:rsid w:val="0090110D"/>
    <w:rsid w:val="00964492"/>
    <w:rsid w:val="00C26595"/>
    <w:rsid w:val="00C96FEC"/>
    <w:rsid w:val="00DA37F8"/>
    <w:rsid w:val="00DB3A06"/>
    <w:rsid w:val="00F101A9"/>
    <w:rsid w:val="00FA023D"/>
    <w:rsid w:val="00FB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B10"/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40B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font-size-3">
    <w:name w:val="font-size-3"/>
    <w:basedOn w:val="DefaultParagraphFont"/>
    <w:rsid w:val="00340B1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01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10D"/>
  </w:style>
  <w:style w:type="paragraph" w:styleId="Footer">
    <w:name w:val="footer"/>
    <w:basedOn w:val="Normal"/>
    <w:link w:val="FooterChar"/>
    <w:uiPriority w:val="99"/>
    <w:semiHidden/>
    <w:unhideWhenUsed/>
    <w:rsid w:val="00901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Αυγέρης</dc:creator>
  <cp:lastModifiedBy>2ο Γυμνάσιο</cp:lastModifiedBy>
  <cp:revision>12</cp:revision>
  <dcterms:created xsi:type="dcterms:W3CDTF">2013-10-12T17:24:00Z</dcterms:created>
  <dcterms:modified xsi:type="dcterms:W3CDTF">2014-02-13T09:51:00Z</dcterms:modified>
</cp:coreProperties>
</file>